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67" w:rsidRDefault="00354667" w:rsidP="004B659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Alma Maraghini Berni ha conseguito la maturità Artistica e il Diploma all’Accademia di Belle Arti di Firenze, </w:t>
      </w:r>
      <w:r w:rsidR="00716CF6">
        <w:rPr>
          <w:sz w:val="28"/>
          <w:szCs w:val="28"/>
        </w:rPr>
        <w:t>ha</w:t>
      </w:r>
      <w:r>
        <w:rPr>
          <w:sz w:val="28"/>
          <w:szCs w:val="28"/>
        </w:rPr>
        <w:t xml:space="preserve"> frequentato poi il biennio di Ingegneria Civile e un master nel marketing della comunicazione.</w:t>
      </w:r>
    </w:p>
    <w:p w:rsidR="00354667" w:rsidRDefault="00354667" w:rsidP="004B6593">
      <w:pPr>
        <w:jc w:val="both"/>
        <w:rPr>
          <w:sz w:val="28"/>
          <w:szCs w:val="28"/>
        </w:rPr>
      </w:pPr>
      <w:r>
        <w:rPr>
          <w:sz w:val="28"/>
          <w:szCs w:val="28"/>
        </w:rPr>
        <w:t>Per anni ha insegnato disegno e storia dell’arte, ha realizzato trasmissioni televisive e allestito innumerevoli mostre nel settore dei trasporti e delle comunicazioni all’estero e in Italia nel prestigioso Palazzo Strozzi per la Biennale del Giocattolo Antico. H</w:t>
      </w:r>
      <w:r w:rsidR="004A1015">
        <w:rPr>
          <w:sz w:val="28"/>
          <w:szCs w:val="28"/>
        </w:rPr>
        <w:t>a</w:t>
      </w:r>
      <w:r>
        <w:rPr>
          <w:sz w:val="28"/>
          <w:szCs w:val="28"/>
        </w:rPr>
        <w:t xml:space="preserve"> collaborato con quotidiani italiani presentando artisti italiani e stranieri e ho curato cataloghi e articoli d’arte.</w:t>
      </w:r>
    </w:p>
    <w:p w:rsidR="00354667" w:rsidRDefault="00354667" w:rsidP="004B6593">
      <w:pPr>
        <w:jc w:val="both"/>
        <w:rPr>
          <w:sz w:val="28"/>
          <w:szCs w:val="28"/>
        </w:rPr>
      </w:pPr>
      <w:r>
        <w:rPr>
          <w:sz w:val="28"/>
          <w:szCs w:val="28"/>
        </w:rPr>
        <w:t>Da molti anni collabor</w:t>
      </w:r>
      <w:r w:rsidR="004A1015">
        <w:rPr>
          <w:sz w:val="28"/>
          <w:szCs w:val="28"/>
        </w:rPr>
        <w:t>a</w:t>
      </w:r>
      <w:r>
        <w:rPr>
          <w:sz w:val="28"/>
          <w:szCs w:val="28"/>
        </w:rPr>
        <w:t xml:space="preserve"> con il FAI </w:t>
      </w:r>
      <w:r w:rsidR="004A1015">
        <w:rPr>
          <w:sz w:val="28"/>
          <w:szCs w:val="28"/>
        </w:rPr>
        <w:t>(Fondo Ambiente Italiano) facendo</w:t>
      </w:r>
      <w:r>
        <w:rPr>
          <w:sz w:val="28"/>
          <w:szCs w:val="28"/>
        </w:rPr>
        <w:t xml:space="preserve"> conferenze d’arte per la salvaguardia del nostro patrimonio artistico.</w:t>
      </w:r>
    </w:p>
    <w:bookmarkEnd w:id="0"/>
    <w:p w:rsidR="00354667" w:rsidRDefault="00354667"/>
    <w:sectPr w:rsidR="00354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67"/>
    <w:rsid w:val="00354667"/>
    <w:rsid w:val="00422938"/>
    <w:rsid w:val="004A1015"/>
    <w:rsid w:val="004B6593"/>
    <w:rsid w:val="0071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0AEDC-0588-45DB-AECF-04EA9694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667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Bertolo</dc:creator>
  <cp:keywords/>
  <dc:description/>
  <cp:lastModifiedBy>Barbara Defferara</cp:lastModifiedBy>
  <cp:revision>3</cp:revision>
  <dcterms:created xsi:type="dcterms:W3CDTF">2018-03-28T10:28:00Z</dcterms:created>
  <dcterms:modified xsi:type="dcterms:W3CDTF">2018-03-28T10:29:00Z</dcterms:modified>
</cp:coreProperties>
</file>